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="Times New Roman" w:hAnsi="Times New Roman" w:cs="Times New Roman"/>
          <w:iCs/>
          <w:sz w:val="26"/>
          <w:szCs w:val="26"/>
          <w:lang w:eastAsia="pt-PT"/>
        </w:rPr>
        <w:id w:val="157892447"/>
        <w:lock w:val="contentLocked"/>
        <w:placeholder>
          <w:docPart w:val="DefaultPlaceholder_-1854013440"/>
        </w:placeholder>
        <w:group/>
      </w:sdtPr>
      <w:sdtContent>
        <w:p w14:paraId="52A07381" w14:textId="77777777" w:rsidR="001E4D8C" w:rsidRDefault="001E4D8C" w:rsidP="00FD48D8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</w:p>
        <w:p w14:paraId="707BF9D2" w14:textId="77777777" w:rsidR="00232B3B" w:rsidRPr="00FB7D07" w:rsidRDefault="00232B3B" w:rsidP="00FD48D8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u w:val="single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Sócio nº </w:t>
          </w:r>
          <w:sdt>
            <w:sdtPr>
              <w:rPr>
                <w:rFonts w:ascii="Times New Roman" w:eastAsia="Times New Roman" w:hAnsi="Times New Roman" w:cs="Times New Roman"/>
                <w:iCs/>
                <w:sz w:val="26"/>
                <w:szCs w:val="26"/>
                <w:u w:val="single"/>
                <w:lang w:eastAsia="pt-PT"/>
              </w:rPr>
              <w:alias w:val="Nº de Sócio"/>
              <w:tag w:val="Nº de Sócio"/>
              <w:id w:val="-1578424824"/>
              <w:lock w:val="sdtLocked"/>
              <w:placeholder>
                <w:docPart w:val="DefaultPlaceholder_-1854013440"/>
              </w:placeholder>
              <w:showingPlcHdr/>
              <w15:color w:val="333399"/>
              <w15:appearance w15:val="hidden"/>
            </w:sdtPr>
            <w:sdtEndPr/>
            <w:sdtContent>
              <w:r w:rsidR="00FB7D07" w:rsidRPr="00FB7D07">
                <w:rPr>
                  <w:rStyle w:val="TextodoMarcadordePosio"/>
                  <w:u w:val="single"/>
                </w:rPr>
                <w:t>Clique ou toque aqui para introduzir texto.</w:t>
              </w:r>
            </w:sdtContent>
          </w:sdt>
        </w:p>
        <w:p w14:paraId="5F2BE4F3" w14:textId="77777777" w:rsidR="00FD48D8" w:rsidRPr="00FB7D07" w:rsidRDefault="00FD48D8" w:rsidP="00FD48D8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u w:val="single"/>
              <w:lang w:eastAsia="pt-PT"/>
            </w:rPr>
          </w:pPr>
        </w:p>
        <w:p w14:paraId="31FB1B44" w14:textId="77777777" w:rsidR="001E4D8C" w:rsidRDefault="001E4D8C" w:rsidP="00FD48D8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</w:p>
        <w:p w14:paraId="0951C324" w14:textId="77777777" w:rsidR="00232B3B" w:rsidRPr="009A07E2" w:rsidRDefault="00232B3B" w:rsidP="00FD48D8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u w:val="single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Nome completo: </w:t>
          </w:r>
          <w:sdt>
            <w:sdtPr>
              <w:rPr>
                <w:rFonts w:ascii="Times New Roman" w:eastAsia="Times New Roman" w:hAnsi="Times New Roman" w:cs="Times New Roman"/>
                <w:iCs/>
                <w:sz w:val="26"/>
                <w:szCs w:val="26"/>
                <w:u w:val="single"/>
                <w:lang w:eastAsia="pt-PT"/>
              </w:rPr>
              <w:alias w:val="Nome completo"/>
              <w:tag w:val="Nome completo"/>
              <w:id w:val="746075517"/>
              <w:lock w:val="sdtLocked"/>
              <w:placeholder>
                <w:docPart w:val="DefaultPlaceholder_-1854013440"/>
              </w:placeholder>
              <w:showingPlcHdr/>
              <w15:color w:val="333399"/>
              <w15:appearance w15:val="hidden"/>
            </w:sdtPr>
            <w:sdtEndPr/>
            <w:sdtContent>
              <w:r w:rsidR="00D447DA" w:rsidRPr="00D447DA">
                <w:rPr>
                  <w:rStyle w:val="TextodoMarcadordePosio"/>
                  <w:u w:val="single"/>
                </w:rPr>
                <w:t>Clique ou toque aqui para introduzir texto.</w:t>
              </w:r>
            </w:sdtContent>
          </w:sdt>
        </w:p>
        <w:p w14:paraId="20B801D7" w14:textId="77777777" w:rsidR="00FD48D8" w:rsidRPr="00FD48D8" w:rsidRDefault="00FD48D8" w:rsidP="00FD48D8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6"/>
              <w:szCs w:val="26"/>
              <w:lang w:eastAsia="pt-PT"/>
            </w:rPr>
          </w:pPr>
        </w:p>
        <w:p w14:paraId="4E2B4CB4" w14:textId="77777777" w:rsidR="00232B3B" w:rsidRPr="00FD48D8" w:rsidRDefault="00232B3B" w:rsidP="00FD48D8">
          <w:pPr>
            <w:spacing w:after="12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Declaro para os efeitos previstos no disposto no art.º 13.º do Regulamento Geral de Proteção de Dados (EU) 2016/679 do P. E. e do Conselho de 27 de abril (RGPD) prestar, por este meio, o meu consentimento para o tratamento dos meus dados pessoais à APH – Associação de Professores de História, Pessoa Coletiva n.º 501 669</w:t>
          </w:r>
          <w:r w:rsid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 </w:t>
          </w: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795</w:t>
          </w:r>
          <w:r w:rsid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,</w:t>
          </w: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 com sede na </w:t>
          </w:r>
          <w:r w:rsidRPr="00FD48D8">
            <w:rPr>
              <w:rFonts w:ascii="Times New Roman" w:hAnsi="Times New Roman" w:cs="Times New Roman"/>
              <w:sz w:val="26"/>
              <w:szCs w:val="26"/>
            </w:rPr>
            <w:t>Rua das Açucenas, Lote 7 – Loja 12, 1300-003 Lisboa, Portugal.</w:t>
          </w:r>
        </w:p>
        <w:p w14:paraId="6E2A66AF" w14:textId="77777777" w:rsidR="00232B3B" w:rsidRPr="00FD48D8" w:rsidRDefault="00232B3B" w:rsidP="00FD48D8">
          <w:pPr>
            <w:spacing w:after="120" w:line="240" w:lineRule="auto"/>
            <w:jc w:val="both"/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  <w:r w:rsidRPr="00FD48D8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Tlf./Fax: </w:t>
          </w:r>
          <w:r w:rsidRPr="00FD48D8">
            <w:rPr>
              <w:rFonts w:ascii="Times New Roman" w:hAnsi="Times New Roman" w:cs="Times New Roman"/>
              <w:sz w:val="26"/>
              <w:szCs w:val="26"/>
            </w:rPr>
            <w:t xml:space="preserve">+351 217 647 201/ </w:t>
          </w:r>
          <w:r w:rsidRPr="00FD48D8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Tlm: </w:t>
          </w:r>
          <w:r w:rsidRPr="00FD48D8">
            <w:rPr>
              <w:rFonts w:ascii="Times New Roman" w:hAnsi="Times New Roman" w:cs="Times New Roman"/>
              <w:sz w:val="26"/>
              <w:szCs w:val="26"/>
            </w:rPr>
            <w:t>+351 964 952 357</w:t>
          </w:r>
        </w:p>
        <w:p w14:paraId="6BB24AD9" w14:textId="77777777" w:rsidR="00232B3B" w:rsidRDefault="00232B3B" w:rsidP="00FD48D8">
          <w:pPr>
            <w:spacing w:after="120" w:line="240" w:lineRule="auto"/>
            <w:jc w:val="both"/>
            <w:rPr>
              <w:rFonts w:ascii="Times New Roman" w:hAnsi="Times New Roman" w:cs="Times New Roman"/>
              <w:sz w:val="26"/>
              <w:szCs w:val="26"/>
            </w:rPr>
          </w:pPr>
          <w:r w:rsidRPr="00FD48D8">
            <w:rPr>
              <w:rFonts w:ascii="Times New Roman" w:hAnsi="Times New Roman" w:cs="Times New Roman"/>
              <w:b/>
              <w:bCs/>
              <w:sz w:val="26"/>
              <w:szCs w:val="26"/>
            </w:rPr>
            <w:t>Horário de atendimento:</w:t>
          </w:r>
          <w:r w:rsidRPr="00FD48D8">
            <w:rPr>
              <w:rFonts w:ascii="Times New Roman" w:hAnsi="Times New Roman" w:cs="Times New Roman"/>
              <w:sz w:val="26"/>
              <w:szCs w:val="26"/>
            </w:rPr>
            <w:t xml:space="preserve"> De segunda a sexta das 9</w:t>
          </w:r>
          <w:r w:rsidR="00FD48D8" w:rsidRPr="00FD48D8">
            <w:rPr>
              <w:rFonts w:ascii="Times New Roman" w:hAnsi="Times New Roman" w:cs="Times New Roman"/>
              <w:sz w:val="26"/>
              <w:szCs w:val="26"/>
            </w:rPr>
            <w:t>h00 às 17h00</w:t>
          </w:r>
        </w:p>
        <w:p w14:paraId="31EE49AA" w14:textId="77777777" w:rsidR="00232B3B" w:rsidRDefault="00232B3B" w:rsidP="000F58CC">
          <w:pPr>
            <w:shd w:val="clear" w:color="auto" w:fill="FFFFFF"/>
            <w:spacing w:after="12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Li e aceito a </w:t>
          </w:r>
          <w:hyperlink r:id="rId8" w:history="1">
            <w:r w:rsidRPr="005207DF">
              <w:rPr>
                <w:rStyle w:val="Hiperligao"/>
                <w:rFonts w:ascii="Times New Roman" w:eastAsia="Times New Roman" w:hAnsi="Times New Roman" w:cs="Times New Roman"/>
                <w:iCs/>
                <w:sz w:val="26"/>
                <w:szCs w:val="26"/>
                <w:lang w:eastAsia="pt-PT"/>
              </w:rPr>
              <w:t>Política de Privacidade e de Proteção de Dados</w:t>
            </w:r>
          </w:hyperlink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 pessoais e autorizo a APH – Associação de Professores de História a:</w:t>
          </w:r>
        </w:p>
        <w:p w14:paraId="1D8CC8B7" w14:textId="77777777" w:rsidR="00232B3B" w:rsidRPr="00FD48D8" w:rsidRDefault="00232B3B" w:rsidP="000F58CC">
          <w:pPr>
            <w:shd w:val="clear" w:color="auto" w:fill="FFFFFF"/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Fornecer os meus dados, sem prejuízo da sua confidencialidade, assegurando uma utilização em função do objecto social desta empresa e compatível com os fins da recolha.</w:t>
          </w:r>
        </w:p>
        <w:p w14:paraId="3CFCD2AC" w14:textId="77777777" w:rsidR="00232B3B" w:rsidRPr="00FD48D8" w:rsidRDefault="00232B3B" w:rsidP="000F58CC">
          <w:pPr>
            <w:shd w:val="clear" w:color="auto" w:fill="FFFFFF"/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Os dados transmitidos </w:t>
          </w:r>
          <w:r w:rsid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à</w:t>
          </w: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 APH – Associação de Professores de História, serão incorporados e tratados por esta num ficheiro da sua responsabilidade, tendo como único fim a gestão dos serviços solicitados pelos associados, potenciais associados e demais interessados, por forma a cumprir as exigências legais aplicáveis.</w:t>
          </w:r>
        </w:p>
        <w:p w14:paraId="4A2AE12F" w14:textId="77777777" w:rsidR="00232B3B" w:rsidRPr="00FD48D8" w:rsidRDefault="00232B3B" w:rsidP="000F58CC">
          <w:pPr>
            <w:shd w:val="clear" w:color="auto" w:fill="FFFFFF"/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Autorizo o tratamento dos referidos dados e autorizo o acesso aos mesmos pelos colaboradores da Associação de Professores de História (doravante designada APH), de forma a poderem levar a cabo as atividades necessárias para a prestação e promoção do serviço solicitado.</w:t>
          </w:r>
        </w:p>
        <w:p w14:paraId="6A0D939A" w14:textId="77777777" w:rsidR="00232B3B" w:rsidRPr="00FD48D8" w:rsidRDefault="00232B3B" w:rsidP="000F58CC">
          <w:pPr>
            <w:shd w:val="clear" w:color="auto" w:fill="FFFFFF"/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Tenho conhecimento que sou livre de fornecer ou não as informações solicitadas e de autorizar ou não o seu tratamento, quando submeto um formulário devidamente preenchido.</w:t>
          </w:r>
        </w:p>
        <w:p w14:paraId="25E45862" w14:textId="77777777" w:rsidR="00232B3B" w:rsidRPr="00FD48D8" w:rsidRDefault="00232B3B" w:rsidP="000F58CC">
          <w:pPr>
            <w:shd w:val="clear" w:color="auto" w:fill="FFFFFF"/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Aceito que, caso entenda não fornecer todas as informações consideradas necessárias, tal poderá comprometer a prestação do serviço ou a venda de bens solicitada à APH. Essa recusa poderá, igualmente, comprometer o correto funcionamento de algumas funcionalidades presentes e/ou futuras constantes do portal da APH, bem como a eficácia das eventuais consultas ou contactos a efetuar por esta associação.</w:t>
          </w:r>
        </w:p>
        <w:p w14:paraId="441F6E7C" w14:textId="77777777" w:rsidR="00232B3B" w:rsidRDefault="00232B3B" w:rsidP="000F58CC">
          <w:pPr>
            <w:shd w:val="clear" w:color="auto" w:fill="FFFFFF"/>
            <w:spacing w:after="12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Tenho conhecimento que tenho o direito de retirar o meu consentimento a qualquer momento, não comprometendo, nesse caso, a licitude do tratamento efetuado com</w:t>
          </w:r>
          <w:bookmarkStart w:id="0" w:name="_GoBack"/>
          <w:bookmarkEnd w:id="0"/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 xml:space="preserve"> base no consentimento previamente dado.</w:t>
          </w:r>
        </w:p>
        <w:p w14:paraId="04DE5E72" w14:textId="20CE3BF0" w:rsidR="00874567" w:rsidRDefault="00753D13" w:rsidP="000F58CC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  <w:r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fldChar w:fldCharType="begin"/>
          </w:r>
          <w:r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instrText xml:space="preserve"> TIME  \@ "dddd, d' de 'MMMM' de 'yyyy"  \* MERGEFORMAT </w:instrText>
          </w:r>
          <w:r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fldChar w:fldCharType="separate"/>
          </w:r>
          <w:r w:rsidR="00004F31">
            <w:rPr>
              <w:rFonts w:ascii="Times New Roman" w:eastAsia="Times New Roman" w:hAnsi="Times New Roman" w:cs="Times New Roman"/>
              <w:iCs/>
              <w:noProof/>
              <w:sz w:val="26"/>
              <w:szCs w:val="26"/>
              <w:lang w:eastAsia="pt-PT"/>
            </w:rPr>
            <w:t>segunda-feira, 20 de maio de 2019</w:t>
          </w:r>
          <w:r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fldChar w:fldCharType="end"/>
          </w:r>
        </w:p>
        <w:p w14:paraId="61D9F542" w14:textId="77777777" w:rsidR="00874567" w:rsidRDefault="00874567" w:rsidP="000F58CC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</w:p>
        <w:p w14:paraId="01A2C783" w14:textId="77777777" w:rsidR="00753D13" w:rsidRDefault="00753D13" w:rsidP="000F58CC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</w:p>
        <w:p w14:paraId="5CCC9A98" w14:textId="77777777" w:rsidR="00753D13" w:rsidRDefault="00753D13" w:rsidP="000F58CC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</w:p>
        <w:p w14:paraId="3053A74A" w14:textId="77777777" w:rsidR="00753D13" w:rsidRPr="00874567" w:rsidRDefault="00753D13" w:rsidP="000F58CC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</w:p>
        <w:p w14:paraId="1445A0AC" w14:textId="77777777" w:rsidR="000F58CC" w:rsidRPr="000F58CC" w:rsidRDefault="000F58CC" w:rsidP="000F58CC">
          <w:pPr>
            <w:shd w:val="clear" w:color="auto" w:fill="FFFFFF"/>
            <w:spacing w:after="0" w:line="240" w:lineRule="auto"/>
            <w:jc w:val="both"/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</w:pPr>
          <w:r w:rsidRPr="000F58CC">
            <w:rPr>
              <w:rFonts w:ascii="Times New Roman" w:eastAsia="Times New Roman" w:hAnsi="Times New Roman" w:cs="Times New Roman"/>
              <w:iCs/>
              <w:sz w:val="26"/>
              <w:szCs w:val="26"/>
              <w:u w:val="single"/>
              <w:lang w:eastAsia="pt-PT"/>
            </w:rPr>
            <w:t>_</w:t>
          </w:r>
          <w:r w:rsidRPr="000F58CC">
            <w:rPr>
              <w:rFonts w:ascii="Times New Roman" w:eastAsia="Times New Roman" w:hAnsi="Times New Roman" w:cs="Times New Roman"/>
              <w:iCs/>
              <w:color w:val="000000" w:themeColor="text1"/>
              <w:sz w:val="26"/>
              <w:szCs w:val="26"/>
              <w:u w:val="single"/>
              <w:lang w:eastAsia="pt-PT"/>
            </w:rPr>
            <w:t>_____________________________________</w:t>
          </w:r>
          <w:r w:rsidR="00874567">
            <w:rPr>
              <w:rFonts w:ascii="Times New Roman" w:eastAsia="Times New Roman" w:hAnsi="Times New Roman" w:cs="Times New Roman"/>
              <w:iCs/>
              <w:color w:val="000000" w:themeColor="text1"/>
              <w:sz w:val="26"/>
              <w:szCs w:val="26"/>
              <w:u w:val="single"/>
              <w:lang w:eastAsia="pt-PT"/>
            </w:rPr>
            <w:t>______________________________</w:t>
          </w:r>
          <w:r w:rsidRPr="000F58CC">
            <w:rPr>
              <w:rFonts w:ascii="Times New Roman" w:eastAsia="Times New Roman" w:hAnsi="Times New Roman" w:cs="Times New Roman"/>
              <w:iCs/>
              <w:color w:val="000000" w:themeColor="text1"/>
              <w:sz w:val="26"/>
              <w:szCs w:val="26"/>
              <w:u w:val="single"/>
              <w:lang w:eastAsia="pt-PT"/>
            </w:rPr>
            <w:t>_____</w:t>
          </w:r>
          <w:r>
            <w:rPr>
              <w:rFonts w:ascii="Times New Roman" w:eastAsia="Times New Roman" w:hAnsi="Times New Roman" w:cs="Times New Roman"/>
              <w:iCs/>
              <w:color w:val="000000" w:themeColor="text1"/>
              <w:sz w:val="26"/>
              <w:szCs w:val="26"/>
              <w:u w:val="single"/>
              <w:lang w:eastAsia="pt-PT"/>
            </w:rPr>
            <w:t>_____</w:t>
          </w:r>
        </w:p>
        <w:p w14:paraId="4E319158" w14:textId="77777777" w:rsidR="00232B3B" w:rsidRPr="00FD48D8" w:rsidRDefault="00232B3B" w:rsidP="00874567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6"/>
              <w:szCs w:val="26"/>
              <w:lang w:eastAsia="pt-PT"/>
            </w:rPr>
          </w:pPr>
          <w:r w:rsidRPr="00FD48D8">
            <w:rPr>
              <w:rFonts w:ascii="Times New Roman" w:eastAsia="Times New Roman" w:hAnsi="Times New Roman" w:cs="Times New Roman"/>
              <w:iCs/>
              <w:sz w:val="26"/>
              <w:szCs w:val="26"/>
              <w:lang w:eastAsia="pt-PT"/>
            </w:rPr>
            <w:t>(Assinatura)</w:t>
          </w:r>
        </w:p>
      </w:sdtContent>
    </w:sdt>
    <w:sectPr w:rsidR="00232B3B" w:rsidRPr="00FD48D8" w:rsidSect="00B64D07">
      <w:headerReference w:type="default" r:id="rId9"/>
      <w:footerReference w:type="default" r:id="rId10"/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2FB2C" w14:textId="77777777" w:rsidR="003A65A6" w:rsidRDefault="003A65A6" w:rsidP="00B64D07">
      <w:pPr>
        <w:spacing w:after="0" w:line="240" w:lineRule="auto"/>
      </w:pPr>
      <w:r>
        <w:separator/>
      </w:r>
    </w:p>
  </w:endnote>
  <w:endnote w:type="continuationSeparator" w:id="0">
    <w:p w14:paraId="35D7B286" w14:textId="77777777" w:rsidR="003A65A6" w:rsidRDefault="003A65A6" w:rsidP="00B6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323240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22BCFB8" w14:textId="77777777" w:rsidR="00B64D07" w:rsidRPr="00B64D07" w:rsidRDefault="00B64D07" w:rsidP="00B64D07">
            <w:pPr>
              <w:pStyle w:val="Rodap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 w:rsidRPr="00B64D07">
              <w:rPr>
                <w:rFonts w:ascii="Times New Roman" w:hAnsi="Times New Roman" w:cs="Times New Roman"/>
              </w:rPr>
              <w:t xml:space="preserve">Página </w:t>
            </w:r>
            <w:r w:rsidRPr="00B64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64D07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64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52661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B64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64D07">
              <w:rPr>
                <w:rFonts w:ascii="Times New Roman" w:hAnsi="Times New Roman" w:cs="Times New Roman"/>
              </w:rPr>
              <w:t xml:space="preserve"> de </w:t>
            </w:r>
            <w:r w:rsidRPr="00B64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64D07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64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52661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B64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CC95DE" w14:textId="77777777" w:rsidR="00B64D07" w:rsidRPr="00B64D07" w:rsidRDefault="00B64D07" w:rsidP="00B64D07">
    <w:pPr>
      <w:pStyle w:val="Rodap"/>
      <w:rPr>
        <w:rFonts w:ascii="Times New Roman" w:eastAsia="Times New Roman" w:hAnsi="Times New Roman" w:cs="Times New Roman"/>
        <w:b/>
        <w:iCs/>
        <w:sz w:val="4"/>
        <w:szCs w:val="20"/>
        <w:lang w:eastAsia="pt-PT"/>
      </w:rPr>
    </w:pPr>
  </w:p>
  <w:sdt>
    <w:sdtPr>
      <w:rPr>
        <w:rFonts w:ascii="Times New Roman" w:eastAsia="Times New Roman" w:hAnsi="Times New Roman" w:cs="Times New Roman"/>
        <w:b/>
        <w:iCs/>
        <w:sz w:val="18"/>
        <w:szCs w:val="20"/>
        <w:lang w:eastAsia="pt-PT"/>
      </w:rPr>
      <w:id w:val="-547140821"/>
      <w:lock w:val="contentLocked"/>
      <w:placeholder>
        <w:docPart w:val="DefaultPlaceholder_-1854013440"/>
      </w:placeholder>
      <w:group/>
    </w:sdtPr>
    <w:sdtEndPr>
      <w:rPr>
        <w:rFonts w:eastAsiaTheme="minorHAnsi"/>
        <w:b w:val="0"/>
        <w:iCs w:val="0"/>
        <w:color w:val="333333"/>
        <w:lang w:eastAsia="en-US"/>
      </w:rPr>
    </w:sdtEndPr>
    <w:sdtContent>
      <w:p w14:paraId="349E3F30" w14:textId="77777777" w:rsidR="00B64D07" w:rsidRPr="00B64D07" w:rsidRDefault="00B64D07" w:rsidP="00B64D07">
        <w:pPr>
          <w:pStyle w:val="Rodap"/>
          <w:rPr>
            <w:rFonts w:ascii="Times New Roman" w:hAnsi="Times New Roman" w:cs="Times New Roman"/>
            <w:sz w:val="18"/>
            <w:szCs w:val="20"/>
          </w:rPr>
        </w:pPr>
        <w:r w:rsidRPr="00B64D07">
          <w:rPr>
            <w:rFonts w:ascii="Times New Roman" w:eastAsia="Times New Roman" w:hAnsi="Times New Roman" w:cs="Times New Roman"/>
            <w:b/>
            <w:iCs/>
            <w:sz w:val="18"/>
            <w:szCs w:val="20"/>
            <w:lang w:eastAsia="pt-PT"/>
          </w:rPr>
          <w:t>APH – Associação de Professores de História</w:t>
        </w:r>
        <w:r w:rsidRPr="00B64D07">
          <w:rPr>
            <w:rFonts w:ascii="Times New Roman" w:eastAsia="Times New Roman" w:hAnsi="Times New Roman" w:cs="Times New Roman"/>
            <w:iCs/>
            <w:sz w:val="18"/>
            <w:szCs w:val="20"/>
            <w:lang w:eastAsia="pt-PT"/>
          </w:rPr>
          <w:t>, NIF – 501 669 795 -</w:t>
        </w:r>
        <w:r w:rsidRPr="00B64D07">
          <w:rPr>
            <w:rFonts w:ascii="Times New Roman" w:hAnsi="Times New Roman" w:cs="Times New Roman"/>
            <w:sz w:val="18"/>
            <w:szCs w:val="20"/>
          </w:rPr>
          <w:t>Rua das Açucenas, Lt. 7 – Lj 12, 1300-003 Lisboa, Portugal.</w:t>
        </w:r>
      </w:p>
      <w:p w14:paraId="35EAF09A" w14:textId="77777777" w:rsidR="00B64D07" w:rsidRPr="00B64D07" w:rsidRDefault="00B64D07" w:rsidP="00B64D07">
        <w:pPr>
          <w:spacing w:after="0" w:line="240" w:lineRule="auto"/>
          <w:jc w:val="center"/>
          <w:rPr>
            <w:rFonts w:ascii="Times New Roman" w:hAnsi="Times New Roman" w:cs="Times New Roman"/>
            <w:sz w:val="16"/>
          </w:rPr>
        </w:pPr>
        <w:r w:rsidRPr="00B64D07">
          <w:rPr>
            <w:rFonts w:ascii="Times New Roman" w:hAnsi="Times New Roman" w:cs="Times New Roman"/>
            <w:bCs/>
            <w:color w:val="333333"/>
            <w:sz w:val="18"/>
            <w:szCs w:val="20"/>
          </w:rPr>
          <w:t xml:space="preserve">Tlf./Fax: </w:t>
        </w:r>
        <w:r w:rsidRPr="00B64D07">
          <w:rPr>
            <w:rFonts w:ascii="Times New Roman" w:hAnsi="Times New Roman" w:cs="Times New Roman"/>
            <w:color w:val="333333"/>
            <w:sz w:val="18"/>
            <w:szCs w:val="20"/>
          </w:rPr>
          <w:t xml:space="preserve">+351 217 647 201/ </w:t>
        </w:r>
        <w:r w:rsidRPr="00B64D07">
          <w:rPr>
            <w:rFonts w:ascii="Times New Roman" w:hAnsi="Times New Roman" w:cs="Times New Roman"/>
            <w:bCs/>
            <w:color w:val="333333"/>
            <w:sz w:val="18"/>
            <w:szCs w:val="20"/>
          </w:rPr>
          <w:t xml:space="preserve">Tlm: </w:t>
        </w:r>
        <w:r w:rsidRPr="00B64D07">
          <w:rPr>
            <w:rFonts w:ascii="Times New Roman" w:hAnsi="Times New Roman" w:cs="Times New Roman"/>
            <w:color w:val="333333"/>
            <w:sz w:val="18"/>
            <w:szCs w:val="20"/>
          </w:rPr>
          <w:t>+351</w:t>
        </w:r>
        <w:r>
          <w:rPr>
            <w:rFonts w:ascii="Times New Roman" w:hAnsi="Times New Roman" w:cs="Times New Roman"/>
            <w:color w:val="333333"/>
            <w:sz w:val="18"/>
            <w:szCs w:val="20"/>
          </w:rPr>
          <w:t xml:space="preserve"> </w:t>
        </w:r>
        <w:r w:rsidRPr="00B64D07">
          <w:rPr>
            <w:rFonts w:ascii="Times New Roman" w:hAnsi="Times New Roman" w:cs="Times New Roman"/>
            <w:color w:val="333333"/>
            <w:sz w:val="18"/>
            <w:szCs w:val="20"/>
          </w:rPr>
          <w:t>964</w:t>
        </w:r>
        <w:r>
          <w:rPr>
            <w:rFonts w:ascii="Times New Roman" w:hAnsi="Times New Roman" w:cs="Times New Roman"/>
            <w:color w:val="333333"/>
            <w:sz w:val="18"/>
            <w:szCs w:val="20"/>
          </w:rPr>
          <w:t> </w:t>
        </w:r>
        <w:r w:rsidRPr="00B64D07">
          <w:rPr>
            <w:rFonts w:ascii="Times New Roman" w:hAnsi="Times New Roman" w:cs="Times New Roman"/>
            <w:color w:val="333333"/>
            <w:sz w:val="18"/>
            <w:szCs w:val="20"/>
          </w:rPr>
          <w:t>952</w:t>
        </w:r>
        <w:r>
          <w:rPr>
            <w:rFonts w:ascii="Times New Roman" w:hAnsi="Times New Roman" w:cs="Times New Roman"/>
            <w:color w:val="333333"/>
            <w:sz w:val="18"/>
            <w:szCs w:val="20"/>
          </w:rPr>
          <w:t xml:space="preserve"> </w:t>
        </w:r>
        <w:r w:rsidRPr="00B64D07">
          <w:rPr>
            <w:rFonts w:ascii="Times New Roman" w:hAnsi="Times New Roman" w:cs="Times New Roman"/>
            <w:color w:val="333333"/>
            <w:sz w:val="18"/>
            <w:szCs w:val="20"/>
          </w:rPr>
          <w:t>357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162CD" w14:textId="77777777" w:rsidR="003A65A6" w:rsidRDefault="003A65A6" w:rsidP="00B64D07">
      <w:pPr>
        <w:spacing w:after="0" w:line="240" w:lineRule="auto"/>
      </w:pPr>
      <w:r>
        <w:separator/>
      </w:r>
    </w:p>
  </w:footnote>
  <w:footnote w:type="continuationSeparator" w:id="0">
    <w:p w14:paraId="546273A8" w14:textId="77777777" w:rsidR="003A65A6" w:rsidRDefault="003A65A6" w:rsidP="00B6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b/>
        <w:bCs/>
        <w:color w:val="auto"/>
        <w:sz w:val="36"/>
        <w:szCs w:val="26"/>
      </w:rPr>
      <w:id w:val="2078851984"/>
      <w:lock w:val="contentLocked"/>
      <w:placeholder>
        <w:docPart w:val="DefaultPlaceholder_-1854013440"/>
      </w:placeholder>
      <w:group/>
    </w:sdtPr>
    <w:sdtContent>
      <w:p w14:paraId="2222FB2E" w14:textId="77777777" w:rsidR="00B64D07" w:rsidRPr="00B64D07" w:rsidRDefault="00B64D07" w:rsidP="00B64D07">
        <w:pPr>
          <w:pStyle w:val="Default"/>
          <w:pBdr>
            <w:bottom w:val="single" w:sz="4" w:space="1" w:color="auto"/>
          </w:pBdr>
          <w:jc w:val="both"/>
          <w:rPr>
            <w:rFonts w:ascii="Times New Roman" w:hAnsi="Times New Roman" w:cs="Times New Roman"/>
            <w:b/>
            <w:bCs/>
            <w:color w:val="auto"/>
            <w:sz w:val="36"/>
            <w:szCs w:val="26"/>
          </w:rPr>
        </w:pPr>
        <w:r>
          <w:rPr>
            <w:rFonts w:ascii="Times New Roman" w:hAnsi="Times New Roman" w:cs="Times New Roman"/>
            <w:b/>
            <w:bCs/>
            <w:noProof/>
            <w:color w:val="auto"/>
            <w:sz w:val="36"/>
            <w:szCs w:val="26"/>
            <w:lang w:eastAsia="pt-PT"/>
          </w:rPr>
          <w:drawing>
            <wp:anchor distT="0" distB="0" distL="114300" distR="114300" simplePos="0" relativeHeight="251658240" behindDoc="0" locked="0" layoutInCell="1" allowOverlap="1" wp14:anchorId="0CAE1147" wp14:editId="0CD97C1B">
              <wp:simplePos x="0" y="0"/>
              <wp:positionH relativeFrom="column">
                <wp:posOffset>-5080</wp:posOffset>
              </wp:positionH>
              <wp:positionV relativeFrom="paragraph">
                <wp:posOffset>-133350</wp:posOffset>
              </wp:positionV>
              <wp:extent cx="1908175" cy="389255"/>
              <wp:effectExtent l="0" t="0" r="0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tipo APH.png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492" t="13359" r="6937" b="17778"/>
                      <a:stretch/>
                    </pic:blipFill>
                    <pic:spPr bwMode="auto">
                      <a:xfrm>
                        <a:off x="0" y="0"/>
                        <a:ext cx="1908175" cy="38925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Times New Roman" w:hAnsi="Times New Roman" w:cs="Times New Roman"/>
            <w:b/>
            <w:bCs/>
            <w:color w:val="auto"/>
            <w:sz w:val="36"/>
            <w:szCs w:val="26"/>
          </w:rPr>
          <w:t xml:space="preserve">                                 </w:t>
        </w:r>
        <w:r w:rsidR="00232B3B">
          <w:rPr>
            <w:rFonts w:ascii="Times New Roman" w:hAnsi="Times New Roman" w:cs="Times New Roman"/>
            <w:b/>
            <w:bCs/>
            <w:color w:val="auto"/>
            <w:sz w:val="36"/>
            <w:szCs w:val="26"/>
          </w:rPr>
          <w:t xml:space="preserve"> </w:t>
        </w:r>
        <w:r w:rsidR="00232B3B" w:rsidRPr="00232B3B">
          <w:rPr>
            <w:rFonts w:ascii="Times New Roman" w:hAnsi="Times New Roman" w:cs="Times New Roman"/>
            <w:b/>
            <w:bCs/>
            <w:color w:val="auto"/>
            <w:sz w:val="36"/>
            <w:szCs w:val="26"/>
          </w:rPr>
          <w:t>Autorização e Consentimento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43D1C"/>
    <w:multiLevelType w:val="hybridMultilevel"/>
    <w:tmpl w:val="2FE6F9D4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0407D40"/>
    <w:multiLevelType w:val="hybridMultilevel"/>
    <w:tmpl w:val="285CB8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57FB0"/>
    <w:multiLevelType w:val="hybridMultilevel"/>
    <w:tmpl w:val="788ABB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E047F"/>
    <w:multiLevelType w:val="hybridMultilevel"/>
    <w:tmpl w:val="49B40B40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FFA"/>
    <w:rsid w:val="00004F31"/>
    <w:rsid w:val="000651F9"/>
    <w:rsid w:val="00071F07"/>
    <w:rsid w:val="000F58CC"/>
    <w:rsid w:val="000F7DC4"/>
    <w:rsid w:val="00104FFA"/>
    <w:rsid w:val="00143FA3"/>
    <w:rsid w:val="00163E64"/>
    <w:rsid w:val="00174B8A"/>
    <w:rsid w:val="001E4D8C"/>
    <w:rsid w:val="001E5694"/>
    <w:rsid w:val="00232B3B"/>
    <w:rsid w:val="00311176"/>
    <w:rsid w:val="003A65A6"/>
    <w:rsid w:val="00435536"/>
    <w:rsid w:val="005207DF"/>
    <w:rsid w:val="00612CAC"/>
    <w:rsid w:val="00753D13"/>
    <w:rsid w:val="0078116A"/>
    <w:rsid w:val="007B2D8C"/>
    <w:rsid w:val="00874567"/>
    <w:rsid w:val="0089321C"/>
    <w:rsid w:val="009A07E2"/>
    <w:rsid w:val="00A45CF3"/>
    <w:rsid w:val="00A52661"/>
    <w:rsid w:val="00A9185E"/>
    <w:rsid w:val="00AA2259"/>
    <w:rsid w:val="00AF7FE0"/>
    <w:rsid w:val="00B64D07"/>
    <w:rsid w:val="00B800E2"/>
    <w:rsid w:val="00B8128E"/>
    <w:rsid w:val="00BA40B3"/>
    <w:rsid w:val="00C637F6"/>
    <w:rsid w:val="00C728D2"/>
    <w:rsid w:val="00D447DA"/>
    <w:rsid w:val="00E932FB"/>
    <w:rsid w:val="00EC62BE"/>
    <w:rsid w:val="00F32907"/>
    <w:rsid w:val="00F512AC"/>
    <w:rsid w:val="00FB7D07"/>
    <w:rsid w:val="00FD16C9"/>
    <w:rsid w:val="00FD2651"/>
    <w:rsid w:val="00FD48D8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7C441F8"/>
  <w15:docId w15:val="{05E4DA5A-C0E4-43DD-8C8A-AF125C5D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2B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04F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F7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F7FE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637F6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B64D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64D07"/>
  </w:style>
  <w:style w:type="paragraph" w:styleId="Rodap">
    <w:name w:val="footer"/>
    <w:basedOn w:val="Normal"/>
    <w:link w:val="RodapCarter"/>
    <w:uiPriority w:val="99"/>
    <w:unhideWhenUsed/>
    <w:rsid w:val="00B64D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64D07"/>
  </w:style>
  <w:style w:type="character" w:styleId="TextodoMarcadordePosio">
    <w:name w:val="Placeholder Text"/>
    <w:basedOn w:val="Tipodeletrapredefinidodopargrafo"/>
    <w:uiPriority w:val="99"/>
    <w:semiHidden/>
    <w:rsid w:val="009A07E2"/>
    <w:rPr>
      <w:color w:val="80808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5207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h.pt/ro_privacidade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F14B4F-B915-4E9F-AF01-7F54D96D2659}"/>
      </w:docPartPr>
      <w:docPartBody>
        <w:p w:rsidR="00E82FAA" w:rsidRDefault="009B69D0">
          <w:r w:rsidRPr="00C4020A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D0"/>
    <w:rsid w:val="009B69D0"/>
    <w:rsid w:val="00BE3AF8"/>
    <w:rsid w:val="00C15217"/>
    <w:rsid w:val="00CD7807"/>
    <w:rsid w:val="00E82B1E"/>
    <w:rsid w:val="00E82FAA"/>
    <w:rsid w:val="00EF4467"/>
    <w:rsid w:val="00F01B98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9B69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8913B-D6BF-4352-97E8-C23A26F8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</dc:creator>
  <cp:lastModifiedBy>Isabel Pestana Marques</cp:lastModifiedBy>
  <cp:revision>9</cp:revision>
  <cp:lastPrinted>2019-05-20T11:00:00Z</cp:lastPrinted>
  <dcterms:created xsi:type="dcterms:W3CDTF">2019-05-17T21:56:00Z</dcterms:created>
  <dcterms:modified xsi:type="dcterms:W3CDTF">2019-05-20T11:00:00Z</dcterms:modified>
</cp:coreProperties>
</file>