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/>
          <w:color w:val="000000"/>
          <w:sz w:val="16"/>
          <w:szCs w:val="16"/>
          <w:lang w:val="pt-PT"/>
        </w:rPr>
        <w:id w:val="2112615918"/>
        <w:lock w:val="contentLocked"/>
        <w:placeholder>
          <w:docPart w:val="DefaultPlaceholder_-1854013440"/>
        </w:placeholder>
        <w:group/>
      </w:sdtPr>
      <w:sdtEndPr>
        <w:rPr>
          <w:rFonts w:cs="Arial"/>
          <w:bCs/>
          <w:kern w:val="28"/>
          <w:sz w:val="24"/>
          <w:szCs w:val="32"/>
        </w:rPr>
      </w:sdtEndPr>
      <w:sdtContent>
        <w:p w:rsidR="00FC22A3" w:rsidRPr="00CC28E6" w:rsidRDefault="00FC22A3" w:rsidP="00FC22A3">
          <w:pPr>
            <w:spacing w:line="140" w:lineRule="exact"/>
            <w:rPr>
              <w:rFonts w:ascii="Arial" w:hAnsi="Arial"/>
              <w:color w:val="000000"/>
              <w:sz w:val="16"/>
              <w:szCs w:val="16"/>
              <w:lang w:val="pt-PT"/>
            </w:rPr>
          </w:pPr>
        </w:p>
        <w:p w:rsidR="00FC22A3" w:rsidRPr="00CC28E6" w:rsidRDefault="00FC22A3" w:rsidP="005A05E7">
          <w:pPr>
            <w:pStyle w:val="Ttulo6"/>
            <w:spacing w:line="240" w:lineRule="auto"/>
            <w:jc w:val="center"/>
            <w:rPr>
              <w:rFonts w:ascii="Times New Roman" w:hAnsi="Times New Roman"/>
              <w:caps w:val="0"/>
              <w:color w:val="000000"/>
              <w:sz w:val="40"/>
            </w:rPr>
          </w:pPr>
          <w:r w:rsidRPr="00CC28E6">
            <w:rPr>
              <w:rFonts w:ascii="Times New Roman" w:hAnsi="Times New Roman"/>
              <w:caps w:val="0"/>
              <w:color w:val="000000"/>
              <w:sz w:val="40"/>
            </w:rPr>
            <w:t>Autorizaç</w:t>
          </w:r>
          <w:bookmarkStart w:id="0" w:name="_GoBack"/>
          <w:bookmarkEnd w:id="0"/>
          <w:r w:rsidRPr="00CC28E6">
            <w:rPr>
              <w:rFonts w:ascii="Times New Roman" w:hAnsi="Times New Roman"/>
              <w:caps w:val="0"/>
              <w:color w:val="000000"/>
              <w:sz w:val="40"/>
            </w:rPr>
            <w:t>ão de Débito Direto</w:t>
          </w:r>
        </w:p>
        <w:p w:rsidR="00FC22A3" w:rsidRPr="00CC28E6" w:rsidRDefault="00FC22A3" w:rsidP="00FC22A3">
          <w:pPr>
            <w:spacing w:line="360" w:lineRule="auto"/>
            <w:ind w:left="4395"/>
            <w:jc w:val="both"/>
            <w:rPr>
              <w:color w:val="000000"/>
              <w:lang w:val="pt-PT"/>
            </w:rPr>
          </w:pPr>
        </w:p>
        <w:p w:rsidR="00CC28E6" w:rsidRDefault="005A05E7" w:rsidP="00716328">
          <w:pPr>
            <w:spacing w:line="360" w:lineRule="auto"/>
            <w:ind w:left="5812"/>
            <w:jc w:val="center"/>
            <w:rPr>
              <w:color w:val="000000"/>
              <w:sz w:val="36"/>
              <w:lang w:val="pt-PT"/>
            </w:rPr>
          </w:pPr>
          <w:r w:rsidRPr="00CC28E6">
            <w:rPr>
              <w:color w:val="000000"/>
              <w:sz w:val="40"/>
              <w:lang w:val="pt-PT"/>
            </w:rPr>
            <w:t>Identificação do credor</w:t>
          </w:r>
        </w:p>
        <w:p w:rsidR="00FC22A3" w:rsidRPr="00CC28E6" w:rsidRDefault="00FC22A3" w:rsidP="00CC28E6">
          <w:pPr>
            <w:spacing w:line="360" w:lineRule="auto"/>
            <w:ind w:left="6237"/>
            <w:jc w:val="center"/>
            <w:rPr>
              <w:color w:val="000000"/>
              <w:sz w:val="40"/>
              <w:szCs w:val="40"/>
              <w:lang w:val="pt-PT"/>
            </w:rPr>
          </w:pPr>
          <w:r w:rsidRPr="00CC28E6">
            <w:rPr>
              <w:color w:val="000000"/>
              <w:sz w:val="40"/>
              <w:szCs w:val="40"/>
              <w:lang w:val="pt-PT"/>
            </w:rPr>
            <w:t>106</w:t>
          </w:r>
          <w:r w:rsidR="005A05E7" w:rsidRPr="00CC28E6">
            <w:rPr>
              <w:color w:val="000000"/>
              <w:sz w:val="40"/>
              <w:szCs w:val="40"/>
              <w:lang w:val="pt-PT"/>
            </w:rPr>
            <w:t xml:space="preserve"> </w:t>
          </w:r>
          <w:r w:rsidRPr="00CC28E6">
            <w:rPr>
              <w:color w:val="000000"/>
              <w:sz w:val="40"/>
              <w:szCs w:val="40"/>
              <w:lang w:val="pt-PT"/>
            </w:rPr>
            <w:t>267</w:t>
          </w:r>
        </w:p>
        <w:tbl>
          <w:tblPr>
            <w:tblStyle w:val="TabelacomGrelha"/>
            <w:tblW w:w="7429" w:type="dxa"/>
            <w:tblInd w:w="2802" w:type="dxa"/>
            <w:tblLook w:val="04A0" w:firstRow="1" w:lastRow="0" w:firstColumn="1" w:lastColumn="0" w:noHBand="0" w:noVBand="1"/>
          </w:tblPr>
          <w:tblGrid>
            <w:gridCol w:w="3062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</w:tblGrid>
          <w:tr w:rsidR="00FC22A3" w:rsidRPr="00CC28E6" w:rsidTr="00CC28E6">
            <w:trPr>
              <w:trHeight w:val="227"/>
            </w:trPr>
            <w:tc>
              <w:tcPr>
                <w:tcW w:w="306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bottom"/>
              </w:tcPr>
              <w:p w:rsidR="00FC22A3" w:rsidRPr="00CC28E6" w:rsidRDefault="00FC22A3" w:rsidP="00CC28E6">
                <w:pPr>
                  <w:jc w:val="center"/>
                  <w:rPr>
                    <w:color w:val="000000"/>
                    <w:sz w:val="40"/>
                    <w:szCs w:val="40"/>
                    <w:lang w:val="pt-PT"/>
                  </w:rPr>
                </w:pPr>
                <w:r w:rsidRPr="00CC28E6">
                  <w:rPr>
                    <w:color w:val="000000"/>
                    <w:sz w:val="40"/>
                    <w:szCs w:val="40"/>
                    <w:lang w:val="pt-PT"/>
                  </w:rPr>
                  <w:t>Nº autorização:</w:t>
                </w:r>
              </w:p>
            </w:tc>
            <w:tc>
              <w:tcPr>
                <w:tcW w:w="397" w:type="dxa"/>
                <w:tcBorders>
                  <w:left w:val="single" w:sz="4" w:space="0" w:color="auto"/>
                </w:tcBorders>
              </w:tcPr>
              <w:p w:rsidR="00FC22A3" w:rsidRPr="00CC28E6" w:rsidRDefault="00FC22A3" w:rsidP="0028653A">
                <w:pPr>
                  <w:jc w:val="both"/>
                  <w:rPr>
                    <w:color w:val="000000"/>
                    <w:szCs w:val="40"/>
                    <w:lang w:val="pt-PT"/>
                  </w:rPr>
                </w:pPr>
              </w:p>
            </w:tc>
            <w:tc>
              <w:tcPr>
                <w:tcW w:w="397" w:type="dxa"/>
              </w:tcPr>
              <w:p w:rsidR="00FC22A3" w:rsidRPr="00CC28E6" w:rsidRDefault="00FC22A3" w:rsidP="0028653A">
                <w:pPr>
                  <w:jc w:val="both"/>
                  <w:rPr>
                    <w:color w:val="000000"/>
                    <w:szCs w:val="40"/>
                    <w:lang w:val="pt-PT"/>
                  </w:rPr>
                </w:pPr>
              </w:p>
            </w:tc>
            <w:tc>
              <w:tcPr>
                <w:tcW w:w="397" w:type="dxa"/>
              </w:tcPr>
              <w:p w:rsidR="00FC22A3" w:rsidRPr="00CC28E6" w:rsidRDefault="00FC22A3" w:rsidP="0028653A">
                <w:pPr>
                  <w:jc w:val="both"/>
                  <w:rPr>
                    <w:color w:val="000000"/>
                    <w:szCs w:val="40"/>
                    <w:lang w:val="pt-PT"/>
                  </w:rPr>
                </w:pPr>
              </w:p>
            </w:tc>
            <w:tc>
              <w:tcPr>
                <w:tcW w:w="397" w:type="dxa"/>
              </w:tcPr>
              <w:p w:rsidR="00FC22A3" w:rsidRPr="00CC28E6" w:rsidRDefault="00FC22A3" w:rsidP="0028653A">
                <w:pPr>
                  <w:jc w:val="both"/>
                  <w:rPr>
                    <w:color w:val="000000"/>
                    <w:szCs w:val="40"/>
                    <w:lang w:val="pt-PT"/>
                  </w:rPr>
                </w:pPr>
              </w:p>
            </w:tc>
            <w:tc>
              <w:tcPr>
                <w:tcW w:w="397" w:type="dxa"/>
              </w:tcPr>
              <w:p w:rsidR="00FC22A3" w:rsidRPr="00CC28E6" w:rsidRDefault="00FC22A3" w:rsidP="0028653A">
                <w:pPr>
                  <w:jc w:val="both"/>
                  <w:rPr>
                    <w:color w:val="000000"/>
                    <w:szCs w:val="40"/>
                    <w:lang w:val="pt-PT"/>
                  </w:rPr>
                </w:pPr>
              </w:p>
            </w:tc>
            <w:tc>
              <w:tcPr>
                <w:tcW w:w="397" w:type="dxa"/>
              </w:tcPr>
              <w:p w:rsidR="00FC22A3" w:rsidRPr="00CC28E6" w:rsidRDefault="00FC22A3" w:rsidP="0028653A">
                <w:pPr>
                  <w:jc w:val="both"/>
                  <w:rPr>
                    <w:color w:val="000000"/>
                    <w:szCs w:val="40"/>
                    <w:lang w:val="pt-PT"/>
                  </w:rPr>
                </w:pPr>
              </w:p>
            </w:tc>
            <w:tc>
              <w:tcPr>
                <w:tcW w:w="397" w:type="dxa"/>
              </w:tcPr>
              <w:p w:rsidR="00FC22A3" w:rsidRPr="00CC28E6" w:rsidRDefault="00FC22A3" w:rsidP="0028653A">
                <w:pPr>
                  <w:jc w:val="both"/>
                  <w:rPr>
                    <w:color w:val="000000"/>
                    <w:szCs w:val="40"/>
                    <w:lang w:val="pt-PT"/>
                  </w:rPr>
                </w:pPr>
              </w:p>
            </w:tc>
            <w:tc>
              <w:tcPr>
                <w:tcW w:w="397" w:type="dxa"/>
              </w:tcPr>
              <w:p w:rsidR="00FC22A3" w:rsidRPr="00CC28E6" w:rsidRDefault="00FC22A3" w:rsidP="0028653A">
                <w:pPr>
                  <w:jc w:val="both"/>
                  <w:rPr>
                    <w:color w:val="000000"/>
                    <w:szCs w:val="40"/>
                    <w:lang w:val="pt-PT"/>
                  </w:rPr>
                </w:pPr>
              </w:p>
            </w:tc>
            <w:tc>
              <w:tcPr>
                <w:tcW w:w="397" w:type="dxa"/>
              </w:tcPr>
              <w:p w:rsidR="00FC22A3" w:rsidRPr="00CC28E6" w:rsidRDefault="00FC22A3" w:rsidP="0028653A">
                <w:pPr>
                  <w:jc w:val="both"/>
                  <w:rPr>
                    <w:color w:val="000000"/>
                    <w:szCs w:val="40"/>
                    <w:lang w:val="pt-PT"/>
                  </w:rPr>
                </w:pPr>
              </w:p>
            </w:tc>
            <w:tc>
              <w:tcPr>
                <w:tcW w:w="397" w:type="dxa"/>
              </w:tcPr>
              <w:p w:rsidR="00FC22A3" w:rsidRPr="00CC28E6" w:rsidRDefault="00FC22A3" w:rsidP="0028653A">
                <w:pPr>
                  <w:jc w:val="both"/>
                  <w:rPr>
                    <w:color w:val="000000"/>
                    <w:szCs w:val="40"/>
                    <w:lang w:val="pt-PT"/>
                  </w:rPr>
                </w:pPr>
              </w:p>
            </w:tc>
            <w:tc>
              <w:tcPr>
                <w:tcW w:w="397" w:type="dxa"/>
              </w:tcPr>
              <w:p w:rsidR="00FC22A3" w:rsidRPr="00CC28E6" w:rsidRDefault="00FC22A3" w:rsidP="0028653A">
                <w:pPr>
                  <w:jc w:val="both"/>
                  <w:rPr>
                    <w:color w:val="000000"/>
                    <w:szCs w:val="40"/>
                    <w:lang w:val="pt-PT"/>
                  </w:rPr>
                </w:pPr>
              </w:p>
            </w:tc>
          </w:tr>
        </w:tbl>
        <w:p w:rsidR="005A05E7" w:rsidRPr="00CC28E6" w:rsidRDefault="005A05E7" w:rsidP="00FC22A3">
          <w:pPr>
            <w:spacing w:line="480" w:lineRule="auto"/>
            <w:jc w:val="both"/>
            <w:rPr>
              <w:color w:val="000000"/>
              <w:lang w:val="pt-PT"/>
            </w:rPr>
          </w:pPr>
        </w:p>
        <w:p w:rsidR="00FC22A3" w:rsidRPr="00CC28E6" w:rsidRDefault="00FC22A3" w:rsidP="00FC22A3">
          <w:pPr>
            <w:spacing w:line="480" w:lineRule="auto"/>
            <w:jc w:val="both"/>
            <w:rPr>
              <w:color w:val="000000"/>
              <w:sz w:val="32"/>
              <w:lang w:val="pt-PT"/>
            </w:rPr>
          </w:pPr>
          <w:r w:rsidRPr="00CC28E6">
            <w:rPr>
              <w:color w:val="000000"/>
              <w:sz w:val="32"/>
              <w:lang w:val="pt-PT"/>
            </w:rPr>
            <w:t xml:space="preserve">Eu, </w:t>
          </w:r>
          <w:sdt>
            <w:sdtPr>
              <w:rPr>
                <w:color w:val="000000"/>
                <w:sz w:val="44"/>
                <w:lang w:val="pt-PT"/>
              </w:rPr>
              <w:id w:val="-720360969"/>
              <w:placeholder>
                <w:docPart w:val="89B5FA36B97A49A58CA84AA3B55FAECD"/>
              </w:placeholder>
              <w15:appearance w15:val="hidden"/>
            </w:sdtPr>
            <w:sdtEndPr>
              <w:rPr>
                <w:sz w:val="32"/>
              </w:rPr>
            </w:sdtEndPr>
            <w:sdtContent>
              <w:sdt>
                <w:sdtPr>
                  <w:rPr>
                    <w:color w:val="000000"/>
                    <w:sz w:val="44"/>
                    <w:lang w:val="pt-PT"/>
                  </w:rPr>
                  <w:alias w:val="Nome Completo"/>
                  <w:tag w:val="Nome Completo"/>
                  <w:id w:val="-1349864808"/>
                  <w:lock w:val="sdtLocked"/>
                  <w:placeholder>
                    <w:docPart w:val="C2CCE1A2E402449181D50862E08E1447"/>
                  </w:placeholder>
                  <w:showingPlcHdr/>
                  <w15:color w:val="333399"/>
                  <w15:appearance w15:val="hidden"/>
                </w:sdtPr>
                <w:sdtEndPr/>
                <w:sdtContent>
                  <w:r w:rsidR="00611E5D" w:rsidRPr="008E4324">
                    <w:rPr>
                      <w:rStyle w:val="TextodoMarcadordePosio"/>
                      <w:sz w:val="36"/>
                    </w:rPr>
                    <w:t>Insira o seu nome completo</w:t>
                  </w:r>
                </w:sdtContent>
              </w:sdt>
            </w:sdtContent>
          </w:sdt>
          <w:r w:rsidR="00611E5D">
            <w:rPr>
              <w:color w:val="000000"/>
              <w:sz w:val="32"/>
              <w:lang w:val="pt-PT"/>
            </w:rPr>
            <w:t xml:space="preserve"> a</w:t>
          </w:r>
          <w:r w:rsidRPr="00CC28E6">
            <w:rPr>
              <w:color w:val="000000"/>
              <w:sz w:val="32"/>
              <w:lang w:val="pt-PT"/>
            </w:rPr>
            <w:t xml:space="preserve">ssociado(a) nº </w:t>
          </w:r>
          <w:r w:rsidR="00CC28E6" w:rsidRPr="00CC28E6">
            <w:rPr>
              <w:sz w:val="32"/>
              <w:lang w:val="pt-PT"/>
            </w:rPr>
            <w:t>______________</w:t>
          </w:r>
          <w:r w:rsidRPr="00CC28E6">
            <w:rPr>
              <w:color w:val="000000"/>
              <w:sz w:val="32"/>
              <w:lang w:val="pt-PT"/>
            </w:rPr>
            <w:t xml:space="preserve">, autorizo que por débito da minha conta abaixo procedam ao pagamento da importância da quota que for apresentada pela </w:t>
          </w:r>
          <w:r w:rsidR="003C1AE8" w:rsidRPr="00CC28E6">
            <w:rPr>
              <w:color w:val="000000"/>
              <w:sz w:val="32"/>
              <w:lang w:val="pt-PT"/>
            </w:rPr>
            <w:t xml:space="preserve">APH - </w:t>
          </w:r>
          <w:r w:rsidRPr="00CC28E6">
            <w:rPr>
              <w:color w:val="000000"/>
              <w:sz w:val="32"/>
              <w:lang w:val="pt-PT"/>
            </w:rPr>
            <w:t>Associação de Professores de História:</w:t>
          </w:r>
          <w:r w:rsidR="005A05E7" w:rsidRPr="00CC28E6">
            <w:rPr>
              <w:color w:val="000000"/>
              <w:sz w:val="32"/>
              <w:lang w:val="pt-PT"/>
            </w:rPr>
            <w:t xml:space="preserve"> </w:t>
          </w:r>
        </w:p>
        <w:p w:rsidR="004A4607" w:rsidRDefault="004A4607" w:rsidP="00FC22A3">
          <w:pPr>
            <w:spacing w:line="480" w:lineRule="auto"/>
            <w:jc w:val="both"/>
            <w:rPr>
              <w:color w:val="000000"/>
              <w:sz w:val="32"/>
              <w:u w:val="single"/>
              <w:lang w:val="pt-PT"/>
            </w:rPr>
          </w:pPr>
          <w:r w:rsidRPr="00CC28E6">
            <w:rPr>
              <w:color w:val="000000"/>
              <w:sz w:val="32"/>
              <w:lang w:val="pt-PT"/>
            </w:rPr>
            <w:t xml:space="preserve">IBAN </w:t>
          </w:r>
          <w:r w:rsidR="00716328" w:rsidRPr="00716328">
            <w:rPr>
              <w:color w:val="000000"/>
              <w:sz w:val="32"/>
              <w:u w:val="single"/>
              <w:lang w:val="pt-PT"/>
            </w:rPr>
            <w:t>PT50</w:t>
          </w:r>
          <w:r w:rsidR="008E4324">
            <w:rPr>
              <w:color w:val="000000"/>
              <w:sz w:val="32"/>
              <w:u w:val="single"/>
              <w:lang w:val="pt-PT"/>
            </w:rPr>
            <w:t xml:space="preserve"> </w:t>
          </w:r>
          <w:sdt>
            <w:sdtPr>
              <w:rPr>
                <w:color w:val="000000"/>
                <w:sz w:val="32"/>
                <w:u w:val="single"/>
                <w:lang w:val="pt-PT"/>
              </w:rPr>
              <w:alias w:val="IBAN"/>
              <w:tag w:val="Inclua os espaços entre os digitos"/>
              <w:id w:val="1730720116"/>
              <w:lock w:val="sdtLocked"/>
              <w:placeholder>
                <w:docPart w:val="82B212221E5744A3B3948322A4BD932B"/>
              </w:placeholder>
              <w:showingPlcHdr/>
              <w15:color w:val="FF0000"/>
              <w15:appearance w15:val="hidden"/>
            </w:sdtPr>
            <w:sdtEndPr/>
            <w:sdtContent>
              <w:r w:rsidR="00CC28E6" w:rsidRPr="00716328">
                <w:rPr>
                  <w:rStyle w:val="TextodoMarcadordePosio"/>
                  <w:sz w:val="32"/>
                  <w:u w:val="single"/>
                  <w:lang w:val="pt-PT"/>
                </w:rPr>
                <w:t xml:space="preserve">Inclua os </w:t>
              </w:r>
              <w:r w:rsidR="00716328">
                <w:rPr>
                  <w:rStyle w:val="TextodoMarcadordePosio"/>
                  <w:sz w:val="32"/>
                  <w:u w:val="single"/>
                  <w:lang w:val="pt-PT"/>
                </w:rPr>
                <w:t>21 dígitos</w:t>
              </w:r>
              <w:r w:rsidR="00CC28E6" w:rsidRPr="00716328">
                <w:rPr>
                  <w:rStyle w:val="TextodoMarcadordePosio"/>
                  <w:sz w:val="32"/>
                  <w:u w:val="single"/>
                  <w:lang w:val="pt-PT"/>
                </w:rPr>
                <w:t xml:space="preserve"> separados por espaços como se encontram no seu documento bancário</w:t>
              </w:r>
            </w:sdtContent>
          </w:sdt>
          <w:r w:rsidR="008E4324">
            <w:rPr>
              <w:color w:val="000000"/>
              <w:sz w:val="32"/>
              <w:u w:val="single"/>
              <w:lang w:val="pt-PT"/>
            </w:rPr>
            <w:t xml:space="preserve"> </w:t>
          </w:r>
        </w:p>
        <w:p w:rsidR="00716328" w:rsidRPr="00716328" w:rsidRDefault="00716328" w:rsidP="00716328">
          <w:pPr>
            <w:jc w:val="both"/>
            <w:rPr>
              <w:color w:val="000000"/>
              <w:sz w:val="16"/>
              <w:lang w:val="pt-PT"/>
            </w:rPr>
          </w:pPr>
        </w:p>
        <w:p w:rsidR="00B408D0" w:rsidRPr="00CC28E6" w:rsidRDefault="003C1AE8" w:rsidP="00FC22A3">
          <w:pPr>
            <w:jc w:val="both"/>
            <w:rPr>
              <w:color w:val="000000"/>
              <w:sz w:val="32"/>
              <w:lang w:val="pt-PT"/>
            </w:rPr>
          </w:pPr>
          <w:r w:rsidRPr="00CC28E6">
            <w:rPr>
              <w:color w:val="000000"/>
              <w:sz w:val="32"/>
              <w:lang w:val="pt-PT"/>
            </w:rPr>
            <w:fldChar w:fldCharType="begin"/>
          </w:r>
          <w:r w:rsidRPr="00CC28E6">
            <w:rPr>
              <w:color w:val="000000"/>
              <w:sz w:val="32"/>
              <w:lang w:val="pt-PT"/>
            </w:rPr>
            <w:instrText xml:space="preserve"> TIME  \@ "dddd, d' de 'MMMM' de 'yyyy" </w:instrText>
          </w:r>
          <w:r w:rsidRPr="00CC28E6">
            <w:rPr>
              <w:color w:val="000000"/>
              <w:sz w:val="32"/>
              <w:lang w:val="pt-PT"/>
            </w:rPr>
            <w:fldChar w:fldCharType="separate"/>
          </w:r>
          <w:r w:rsidR="008E4324">
            <w:rPr>
              <w:noProof/>
              <w:color w:val="000000"/>
              <w:sz w:val="32"/>
              <w:lang w:val="pt-PT"/>
            </w:rPr>
            <w:t>sábado, 18 de maio de 2019</w:t>
          </w:r>
          <w:r w:rsidRPr="00CC28E6">
            <w:rPr>
              <w:color w:val="000000"/>
              <w:sz w:val="32"/>
              <w:lang w:val="pt-PT"/>
            </w:rPr>
            <w:fldChar w:fldCharType="end"/>
          </w:r>
        </w:p>
        <w:p w:rsidR="004A4607" w:rsidRPr="00CC28E6" w:rsidRDefault="004A4607" w:rsidP="00FC22A3">
          <w:pPr>
            <w:jc w:val="both"/>
            <w:rPr>
              <w:rFonts w:ascii="Arial" w:hAnsi="Arial"/>
              <w:color w:val="000000"/>
              <w:sz w:val="22"/>
              <w:lang w:val="pt-PT"/>
            </w:rPr>
          </w:pPr>
        </w:p>
        <w:p w:rsidR="004A4607" w:rsidRPr="00CC28E6" w:rsidRDefault="004A4607" w:rsidP="00FC22A3">
          <w:pPr>
            <w:jc w:val="both"/>
            <w:rPr>
              <w:rFonts w:ascii="Arial" w:hAnsi="Arial"/>
              <w:color w:val="000000"/>
              <w:sz w:val="22"/>
              <w:lang w:val="pt-PT"/>
            </w:rPr>
          </w:pPr>
        </w:p>
        <w:p w:rsidR="00B408D0" w:rsidRPr="00CC28E6" w:rsidRDefault="00B408D0" w:rsidP="00FC22A3">
          <w:pPr>
            <w:jc w:val="both"/>
            <w:rPr>
              <w:rFonts w:ascii="Arial" w:hAnsi="Arial"/>
              <w:color w:val="000000"/>
              <w:sz w:val="22"/>
              <w:lang w:val="pt-PT"/>
            </w:rPr>
          </w:pPr>
        </w:p>
        <w:p w:rsidR="00FC22A3" w:rsidRPr="00CC28E6" w:rsidRDefault="00FC22A3" w:rsidP="00FC22A3">
          <w:pPr>
            <w:jc w:val="both"/>
            <w:rPr>
              <w:rFonts w:ascii="Arial" w:hAnsi="Arial"/>
              <w:color w:val="000000"/>
              <w:sz w:val="22"/>
              <w:lang w:val="pt-PT"/>
            </w:rPr>
          </w:pPr>
          <w:r w:rsidRPr="00CC28E6">
            <w:rPr>
              <w:rFonts w:ascii="Arial" w:hAnsi="Arial"/>
              <w:color w:val="000000"/>
              <w:sz w:val="22"/>
              <w:lang w:val="pt-PT"/>
            </w:rPr>
            <w:t>________________</w:t>
          </w:r>
          <w:r w:rsidR="00B408D0" w:rsidRPr="00CC28E6">
            <w:rPr>
              <w:rFonts w:ascii="Arial" w:hAnsi="Arial"/>
              <w:color w:val="000000"/>
              <w:sz w:val="22"/>
              <w:lang w:val="pt-PT"/>
            </w:rPr>
            <w:t>___________________________</w:t>
          </w:r>
          <w:r w:rsidRPr="00CC28E6">
            <w:rPr>
              <w:rFonts w:ascii="Arial" w:hAnsi="Arial"/>
              <w:color w:val="000000"/>
              <w:sz w:val="22"/>
              <w:lang w:val="pt-PT"/>
            </w:rPr>
            <w:t>_______________________________________</w:t>
          </w:r>
        </w:p>
        <w:p w:rsidR="00FC22A3" w:rsidRPr="00CC28E6" w:rsidRDefault="00FC22A3" w:rsidP="00B408D0">
          <w:pPr>
            <w:jc w:val="center"/>
            <w:rPr>
              <w:rFonts w:ascii="Arial" w:hAnsi="Arial"/>
              <w:color w:val="000000"/>
              <w:sz w:val="16"/>
              <w:lang w:val="pt-PT"/>
            </w:rPr>
          </w:pPr>
          <w:r w:rsidRPr="00CC28E6">
            <w:rPr>
              <w:rFonts w:ascii="Arial" w:hAnsi="Arial"/>
              <w:color w:val="000000"/>
              <w:sz w:val="16"/>
              <w:lang w:val="pt-PT"/>
            </w:rPr>
            <w:t>(Assinatura conforme consta no banco)</w:t>
          </w:r>
        </w:p>
        <w:p w:rsidR="00FC22A3" w:rsidRPr="00CC28E6" w:rsidRDefault="00FC22A3" w:rsidP="00FC22A3">
          <w:pPr>
            <w:jc w:val="center"/>
            <w:rPr>
              <w:rFonts w:ascii="Arial" w:hAnsi="Arial"/>
              <w:color w:val="000000"/>
              <w:w w:val="110"/>
              <w:sz w:val="16"/>
              <w:lang w:val="pt-PT"/>
            </w:rPr>
          </w:pPr>
        </w:p>
        <w:p w:rsidR="00FC22A3" w:rsidRPr="00CC28E6" w:rsidRDefault="00FC22A3" w:rsidP="00FC22A3">
          <w:pPr>
            <w:rPr>
              <w:rFonts w:ascii="Arial" w:hAnsi="Arial"/>
              <w:color w:val="000000"/>
              <w:lang w:val="pt-PT"/>
            </w:rPr>
          </w:pPr>
        </w:p>
        <w:p w:rsidR="00EA78D8" w:rsidRDefault="00FC22A3" w:rsidP="0028653A">
          <w:pPr>
            <w:pStyle w:val="Ttulo"/>
            <w:rPr>
              <w:color w:val="000000"/>
              <w:sz w:val="24"/>
              <w:lang w:val="pt-PT"/>
            </w:rPr>
          </w:pPr>
          <w:r w:rsidRPr="00CC28E6">
            <w:rPr>
              <w:color w:val="000000"/>
              <w:sz w:val="24"/>
              <w:lang w:val="pt-PT"/>
            </w:rPr>
            <w:sym w:font="Wingdings" w:char="F022"/>
          </w:r>
          <w:r w:rsidRPr="00CC28E6">
            <w:rPr>
              <w:color w:val="000000"/>
              <w:sz w:val="24"/>
              <w:lang w:val="pt-PT"/>
            </w:rPr>
            <w:t xml:space="preserve"> -----------</w:t>
          </w:r>
          <w:r w:rsidR="00CC28E6">
            <w:rPr>
              <w:color w:val="000000"/>
              <w:sz w:val="24"/>
              <w:lang w:val="pt-PT"/>
            </w:rPr>
            <w:t>----</w:t>
          </w:r>
          <w:r w:rsidRPr="00CC28E6">
            <w:rPr>
              <w:color w:val="000000"/>
              <w:sz w:val="24"/>
              <w:lang w:val="pt-PT"/>
            </w:rPr>
            <w:t>------------------------------</w:t>
          </w:r>
          <w:r w:rsidR="00B408D0" w:rsidRPr="00CC28E6">
            <w:rPr>
              <w:color w:val="000000"/>
              <w:sz w:val="24"/>
              <w:lang w:val="pt-PT"/>
            </w:rPr>
            <w:t>---------------------------</w:t>
          </w:r>
          <w:r w:rsidRPr="00CC28E6">
            <w:rPr>
              <w:color w:val="000000"/>
              <w:sz w:val="24"/>
              <w:lang w:val="pt-PT"/>
            </w:rPr>
            <w:t>-------------------------------------------------</w:t>
          </w:r>
        </w:p>
        <w:p w:rsidR="00716328" w:rsidRDefault="00716328" w:rsidP="00716328">
          <w:pPr>
            <w:pStyle w:val="Ttulo"/>
            <w:jc w:val="both"/>
            <w:rPr>
              <w:color w:val="000000"/>
              <w:sz w:val="24"/>
              <w:lang w:val="pt-PT"/>
            </w:rPr>
          </w:pPr>
          <w:r>
            <w:rPr>
              <w:color w:val="000000"/>
              <w:sz w:val="24"/>
              <w:lang w:val="pt-PT"/>
            </w:rPr>
            <w:t>Notas:</w:t>
          </w:r>
        </w:p>
        <w:p w:rsidR="00716328" w:rsidRDefault="00716328" w:rsidP="00716328">
          <w:pPr>
            <w:pStyle w:val="Ttulo"/>
            <w:numPr>
              <w:ilvl w:val="0"/>
              <w:numId w:val="1"/>
            </w:numPr>
            <w:spacing w:after="120"/>
            <w:ind w:left="714" w:hanging="357"/>
            <w:jc w:val="both"/>
            <w:rPr>
              <w:b w:val="0"/>
              <w:color w:val="000000"/>
              <w:sz w:val="24"/>
              <w:lang w:val="pt-PT"/>
            </w:rPr>
          </w:pPr>
          <w:r w:rsidRPr="00C9231C">
            <w:rPr>
              <w:b w:val="0"/>
              <w:color w:val="000000"/>
              <w:sz w:val="24"/>
              <w:lang w:val="pt-PT"/>
            </w:rPr>
            <w:t>Campos Nº de autorização e nº de sócio a preencher pelos serviços</w:t>
          </w:r>
          <w:r>
            <w:rPr>
              <w:b w:val="0"/>
              <w:color w:val="000000"/>
              <w:sz w:val="24"/>
              <w:lang w:val="pt-PT"/>
            </w:rPr>
            <w:t>.</w:t>
          </w:r>
        </w:p>
        <w:p w:rsidR="00716328" w:rsidRDefault="00716328" w:rsidP="00716328">
          <w:pPr>
            <w:pStyle w:val="Ttulo"/>
            <w:numPr>
              <w:ilvl w:val="0"/>
              <w:numId w:val="1"/>
            </w:numPr>
            <w:spacing w:after="120"/>
            <w:ind w:left="714" w:hanging="357"/>
            <w:jc w:val="both"/>
            <w:rPr>
              <w:b w:val="0"/>
              <w:color w:val="000000"/>
              <w:sz w:val="24"/>
              <w:lang w:val="pt-PT"/>
            </w:rPr>
          </w:pPr>
          <w:r w:rsidRPr="00C9231C">
            <w:rPr>
              <w:b w:val="0"/>
              <w:color w:val="000000"/>
              <w:sz w:val="24"/>
              <w:lang w:val="pt-PT"/>
            </w:rPr>
            <w:t>Preencher o nome completo</w:t>
          </w:r>
        </w:p>
        <w:p w:rsidR="00716328" w:rsidRDefault="00716328" w:rsidP="00716328">
          <w:pPr>
            <w:pStyle w:val="Ttulo"/>
            <w:numPr>
              <w:ilvl w:val="0"/>
              <w:numId w:val="1"/>
            </w:numPr>
            <w:spacing w:after="120"/>
            <w:ind w:left="714" w:hanging="357"/>
            <w:jc w:val="both"/>
            <w:rPr>
              <w:b w:val="0"/>
              <w:color w:val="000000"/>
              <w:sz w:val="24"/>
              <w:lang w:val="pt-PT"/>
            </w:rPr>
          </w:pPr>
          <w:r>
            <w:rPr>
              <w:b w:val="0"/>
              <w:color w:val="000000"/>
              <w:sz w:val="24"/>
              <w:lang w:val="pt-PT"/>
            </w:rPr>
            <w:t>Incluir os restantes 21 dígitos do IBAN</w:t>
          </w:r>
        </w:p>
        <w:p w:rsidR="00716328" w:rsidRDefault="004470AD" w:rsidP="00716328">
          <w:pPr>
            <w:pStyle w:val="Ttulo"/>
            <w:numPr>
              <w:ilvl w:val="0"/>
              <w:numId w:val="1"/>
            </w:numPr>
            <w:spacing w:after="120"/>
            <w:ind w:left="714" w:hanging="357"/>
            <w:jc w:val="both"/>
            <w:rPr>
              <w:b w:val="0"/>
              <w:color w:val="000000"/>
              <w:sz w:val="24"/>
              <w:lang w:val="pt-PT"/>
            </w:rPr>
          </w:pPr>
          <w:r>
            <w:rPr>
              <w:b w:val="0"/>
              <w:color w:val="000000"/>
              <w:sz w:val="24"/>
              <w:lang w:val="pt-PT"/>
            </w:rPr>
            <w:t>Imprimir e a</w:t>
          </w:r>
          <w:r w:rsidR="00716328">
            <w:rPr>
              <w:b w:val="0"/>
              <w:color w:val="000000"/>
              <w:sz w:val="24"/>
              <w:lang w:val="pt-PT"/>
            </w:rPr>
            <w:t>ssinar conforme consta do registo no banco</w:t>
          </w:r>
        </w:p>
        <w:p w:rsidR="00716328" w:rsidRPr="008E4324" w:rsidRDefault="00716328" w:rsidP="0028653A">
          <w:pPr>
            <w:pStyle w:val="Ttulo"/>
            <w:numPr>
              <w:ilvl w:val="0"/>
              <w:numId w:val="1"/>
            </w:numPr>
            <w:spacing w:after="120"/>
            <w:ind w:left="714" w:hanging="357"/>
            <w:jc w:val="both"/>
            <w:rPr>
              <w:color w:val="000000"/>
              <w:sz w:val="24"/>
              <w:lang w:val="pt-PT"/>
            </w:rPr>
          </w:pPr>
          <w:r w:rsidRPr="008E4324">
            <w:rPr>
              <w:b w:val="0"/>
              <w:color w:val="000000"/>
              <w:sz w:val="24"/>
              <w:lang w:val="pt-PT"/>
            </w:rPr>
            <w:t>Recortar e remeter para a APH</w:t>
          </w:r>
        </w:p>
      </w:sdtContent>
    </w:sdt>
    <w:sectPr w:rsidR="00716328" w:rsidRPr="008E4324" w:rsidSect="005A05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985" w:right="85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F22" w:rsidRDefault="001C4F22" w:rsidP="005A05E7">
      <w:r>
        <w:separator/>
      </w:r>
    </w:p>
  </w:endnote>
  <w:endnote w:type="continuationSeparator" w:id="0">
    <w:p w:rsidR="001C4F22" w:rsidRDefault="001C4F22" w:rsidP="005A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5A8" w:rsidRDefault="00F065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328" w:rsidRPr="00B64D07" w:rsidRDefault="001C4F22" w:rsidP="00716328">
    <w:pPr>
      <w:pStyle w:val="Rodap"/>
      <w:pBdr>
        <w:top w:val="single" w:sz="4" w:space="1" w:color="auto"/>
      </w:pBdr>
      <w:jc w:val="right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proofErr w:type="spellStart"/>
        <w:r w:rsidR="00716328" w:rsidRPr="00B64D07">
          <w:t>Página</w:t>
        </w:r>
        <w:proofErr w:type="spellEnd"/>
        <w:r w:rsidR="00716328" w:rsidRPr="00B64D07">
          <w:t xml:space="preserve"> </w:t>
        </w:r>
        <w:r w:rsidR="00716328" w:rsidRPr="00B64D07">
          <w:rPr>
            <w:b/>
            <w:bCs/>
          </w:rPr>
          <w:fldChar w:fldCharType="begin"/>
        </w:r>
        <w:r w:rsidR="00716328" w:rsidRPr="00B64D07">
          <w:rPr>
            <w:b/>
            <w:bCs/>
          </w:rPr>
          <w:instrText>PAGE</w:instrText>
        </w:r>
        <w:r w:rsidR="00716328" w:rsidRPr="00B64D07">
          <w:rPr>
            <w:b/>
            <w:bCs/>
          </w:rPr>
          <w:fldChar w:fldCharType="separate"/>
        </w:r>
        <w:r w:rsidR="00716328">
          <w:rPr>
            <w:b/>
            <w:bCs/>
          </w:rPr>
          <w:t>1</w:t>
        </w:r>
        <w:r w:rsidR="00716328" w:rsidRPr="00B64D07">
          <w:rPr>
            <w:b/>
            <w:bCs/>
          </w:rPr>
          <w:fldChar w:fldCharType="end"/>
        </w:r>
        <w:r w:rsidR="00716328" w:rsidRPr="00B64D07">
          <w:t xml:space="preserve"> de </w:t>
        </w:r>
        <w:r w:rsidR="00716328" w:rsidRPr="00B64D07">
          <w:rPr>
            <w:b/>
            <w:bCs/>
          </w:rPr>
          <w:fldChar w:fldCharType="begin"/>
        </w:r>
        <w:r w:rsidR="00716328" w:rsidRPr="00B64D07">
          <w:rPr>
            <w:b/>
            <w:bCs/>
          </w:rPr>
          <w:instrText>NUMPAGES</w:instrText>
        </w:r>
        <w:r w:rsidR="00716328" w:rsidRPr="00B64D07">
          <w:rPr>
            <w:b/>
            <w:bCs/>
          </w:rPr>
          <w:fldChar w:fldCharType="separate"/>
        </w:r>
        <w:r w:rsidR="00716328">
          <w:rPr>
            <w:b/>
            <w:bCs/>
          </w:rPr>
          <w:t>1</w:t>
        </w:r>
        <w:r w:rsidR="00716328" w:rsidRPr="00B64D07">
          <w:rPr>
            <w:b/>
            <w:bCs/>
          </w:rPr>
          <w:fldChar w:fldCharType="end"/>
        </w:r>
      </w:sdtContent>
    </w:sdt>
  </w:p>
  <w:p w:rsidR="00716328" w:rsidRPr="00B64D07" w:rsidRDefault="00716328" w:rsidP="00716328">
    <w:pPr>
      <w:pStyle w:val="Rodap"/>
      <w:rPr>
        <w:b/>
        <w:iCs/>
        <w:sz w:val="4"/>
        <w:szCs w:val="20"/>
      </w:rPr>
    </w:pPr>
  </w:p>
  <w:sdt>
    <w:sdtPr>
      <w:rPr>
        <w:b/>
        <w:iCs/>
        <w:sz w:val="18"/>
        <w:szCs w:val="20"/>
      </w:rPr>
      <w:id w:val="-723215059"/>
      <w:lock w:val="contentLocked"/>
      <w:placeholder>
        <w:docPart w:val="DefaultPlaceholder_-1854013440"/>
      </w:placeholder>
      <w:group/>
    </w:sdtPr>
    <w:sdtEndPr>
      <w:rPr>
        <w:b w:val="0"/>
        <w:iCs w:val="0"/>
        <w:color w:val="333333"/>
      </w:rPr>
    </w:sdtEndPr>
    <w:sdtContent>
      <w:p w:rsidR="00716328" w:rsidRPr="00B64D07" w:rsidRDefault="00716328" w:rsidP="00716328">
        <w:pPr>
          <w:pStyle w:val="Rodap"/>
          <w:rPr>
            <w:sz w:val="18"/>
            <w:szCs w:val="20"/>
          </w:rPr>
        </w:pPr>
        <w:r w:rsidRPr="00B64D07">
          <w:rPr>
            <w:b/>
            <w:iCs/>
            <w:sz w:val="18"/>
            <w:szCs w:val="20"/>
          </w:rPr>
          <w:t>APH – Associação de Professores de História</w:t>
        </w:r>
        <w:r w:rsidRPr="00B64D07">
          <w:rPr>
            <w:iCs/>
            <w:sz w:val="18"/>
            <w:szCs w:val="20"/>
          </w:rPr>
          <w:t>, NIF – 501 669 795 -</w:t>
        </w:r>
        <w:r w:rsidRPr="00B64D07">
          <w:rPr>
            <w:sz w:val="18"/>
            <w:szCs w:val="20"/>
          </w:rPr>
          <w:t>Rua das Açucenas, Lt. 7 – Lj 12, 1300-003 Lisboa, Portugal.</w:t>
        </w:r>
      </w:p>
      <w:p w:rsidR="00F065A8" w:rsidRDefault="00716328" w:rsidP="00716328">
        <w:pPr>
          <w:jc w:val="center"/>
        </w:pPr>
        <w:r w:rsidRPr="00B64D07">
          <w:rPr>
            <w:bCs/>
            <w:color w:val="333333"/>
            <w:sz w:val="18"/>
            <w:szCs w:val="20"/>
          </w:rPr>
          <w:t xml:space="preserve">Tlf./Fax: </w:t>
        </w:r>
        <w:r w:rsidRPr="00B64D07">
          <w:rPr>
            <w:color w:val="333333"/>
            <w:sz w:val="18"/>
            <w:szCs w:val="20"/>
          </w:rPr>
          <w:t xml:space="preserve">+351 217 647 201/ </w:t>
        </w:r>
        <w:r w:rsidRPr="00B64D07">
          <w:rPr>
            <w:bCs/>
            <w:color w:val="333333"/>
            <w:sz w:val="18"/>
            <w:szCs w:val="20"/>
          </w:rPr>
          <w:t xml:space="preserve">Tlm: </w:t>
        </w:r>
        <w:r w:rsidRPr="00B64D07">
          <w:rPr>
            <w:color w:val="333333"/>
            <w:sz w:val="18"/>
            <w:szCs w:val="20"/>
          </w:rPr>
          <w:t>+351</w:t>
        </w:r>
        <w:r>
          <w:rPr>
            <w:color w:val="333333"/>
            <w:sz w:val="18"/>
            <w:szCs w:val="20"/>
          </w:rPr>
          <w:t xml:space="preserve"> </w:t>
        </w:r>
        <w:r w:rsidRPr="00B64D07">
          <w:rPr>
            <w:color w:val="333333"/>
            <w:sz w:val="18"/>
            <w:szCs w:val="20"/>
          </w:rPr>
          <w:t>964</w:t>
        </w:r>
        <w:r>
          <w:rPr>
            <w:color w:val="333333"/>
            <w:sz w:val="18"/>
            <w:szCs w:val="20"/>
          </w:rPr>
          <w:t> </w:t>
        </w:r>
        <w:r w:rsidRPr="00B64D07">
          <w:rPr>
            <w:color w:val="333333"/>
            <w:sz w:val="18"/>
            <w:szCs w:val="20"/>
          </w:rPr>
          <w:t>952</w:t>
        </w:r>
        <w:r>
          <w:rPr>
            <w:color w:val="333333"/>
            <w:sz w:val="18"/>
            <w:szCs w:val="20"/>
          </w:rPr>
          <w:t> </w:t>
        </w:r>
        <w:r w:rsidRPr="00B64D07">
          <w:rPr>
            <w:color w:val="333333"/>
            <w:sz w:val="18"/>
            <w:szCs w:val="20"/>
          </w:rPr>
          <w:t>357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5A8" w:rsidRDefault="00F065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F22" w:rsidRDefault="001C4F22" w:rsidP="005A05E7">
      <w:r>
        <w:separator/>
      </w:r>
    </w:p>
  </w:footnote>
  <w:footnote w:type="continuationSeparator" w:id="0">
    <w:p w:rsidR="001C4F22" w:rsidRDefault="001C4F22" w:rsidP="005A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5A8" w:rsidRDefault="00F065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840385"/>
      <w:lock w:val="contentLocked"/>
      <w:placeholder>
        <w:docPart w:val="DefaultPlaceholder_-1854013440"/>
      </w:placeholder>
      <w:group/>
    </w:sdtPr>
    <w:sdtContent>
      <w:p w:rsidR="005A05E7" w:rsidRDefault="005A05E7">
        <w:pPr>
          <w:pStyle w:val="Cabealho"/>
        </w:pPr>
        <w:r>
          <w:rPr>
            <w:noProof/>
            <w:lang w:val="pt-PT"/>
          </w:rPr>
          <w:drawing>
            <wp:inline distT="0" distB="0" distL="0" distR="0" wp14:anchorId="6955749C" wp14:editId="0E67651C">
              <wp:extent cx="2423160" cy="514306"/>
              <wp:effectExtent l="0" t="0" r="0" b="635"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ph_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8594" cy="5239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5A8" w:rsidRDefault="00F065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0310"/>
    <w:multiLevelType w:val="hybridMultilevel"/>
    <w:tmpl w:val="0EDEDA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22A3"/>
    <w:rsid w:val="00055B6E"/>
    <w:rsid w:val="00187521"/>
    <w:rsid w:val="001C4F22"/>
    <w:rsid w:val="001D5243"/>
    <w:rsid w:val="0028653A"/>
    <w:rsid w:val="002F7DCE"/>
    <w:rsid w:val="003C1AE8"/>
    <w:rsid w:val="003C58A1"/>
    <w:rsid w:val="004470AD"/>
    <w:rsid w:val="004A4607"/>
    <w:rsid w:val="004F6802"/>
    <w:rsid w:val="00511818"/>
    <w:rsid w:val="00595955"/>
    <w:rsid w:val="005A05E7"/>
    <w:rsid w:val="00611E5D"/>
    <w:rsid w:val="006777B8"/>
    <w:rsid w:val="00716328"/>
    <w:rsid w:val="00754C6E"/>
    <w:rsid w:val="007A4D98"/>
    <w:rsid w:val="00801C45"/>
    <w:rsid w:val="008E4324"/>
    <w:rsid w:val="00955619"/>
    <w:rsid w:val="00B408D0"/>
    <w:rsid w:val="00C23578"/>
    <w:rsid w:val="00CA00D2"/>
    <w:rsid w:val="00CC28E6"/>
    <w:rsid w:val="00E15AB2"/>
    <w:rsid w:val="00E56F8F"/>
    <w:rsid w:val="00EA78D8"/>
    <w:rsid w:val="00F065A8"/>
    <w:rsid w:val="00F81951"/>
    <w:rsid w:val="00FC22A3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9CD07F"/>
  <w15:docId w15:val="{B7F423A0-831E-441F-B1E8-2E5F48AA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pt-PT"/>
    </w:rPr>
  </w:style>
  <w:style w:type="paragraph" w:styleId="Ttulo6">
    <w:name w:val="heading 6"/>
    <w:basedOn w:val="Normal"/>
    <w:next w:val="Normal"/>
    <w:link w:val="Ttulo6Carter"/>
    <w:qFormat/>
    <w:rsid w:val="00FC22A3"/>
    <w:pPr>
      <w:keepNext/>
      <w:spacing w:line="480" w:lineRule="auto"/>
      <w:jc w:val="both"/>
      <w:outlineLvl w:val="5"/>
    </w:pPr>
    <w:rPr>
      <w:rFonts w:ascii="Arial" w:hAnsi="Arial"/>
      <w:b/>
      <w:caps/>
      <w:w w:val="150"/>
      <w:szCs w:val="20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after="3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rpodetexto">
    <w:name w:val="Body Text"/>
    <w:basedOn w:val="Normal"/>
    <w:pPr>
      <w:spacing w:before="200" w:after="200"/>
    </w:pPr>
    <w:rPr>
      <w:rFonts w:ascii="Arial" w:hAnsi="Arial" w:cs="Arial"/>
      <w:sz w:val="22"/>
      <w:szCs w:val="22"/>
    </w:rPr>
  </w:style>
  <w:style w:type="paragraph" w:styleId="Corpodetexto2">
    <w:name w:val="Body Text 2"/>
    <w:basedOn w:val="Normal"/>
    <w:pPr>
      <w:spacing w:before="60" w:line="480" w:lineRule="auto"/>
    </w:pPr>
    <w:rPr>
      <w:rFonts w:ascii="Arial" w:hAnsi="Arial" w:cs="Arial"/>
      <w:b/>
      <w:sz w:val="16"/>
      <w:szCs w:val="16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TextBold">
    <w:name w:val="Body Text Bold"/>
    <w:basedOn w:val="Corpodetexto"/>
    <w:rPr>
      <w:b/>
      <w:lang w:val="pt-PT" w:bidi="pt-PT"/>
    </w:rPr>
  </w:style>
  <w:style w:type="table" w:styleId="TabelacomGrelha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link w:val="AvanodecorpodetextoCarter"/>
    <w:rsid w:val="00FC22A3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FC22A3"/>
    <w:rPr>
      <w:rFonts w:eastAsia="Times New Roman"/>
      <w:sz w:val="24"/>
      <w:szCs w:val="24"/>
      <w:lang w:eastAsia="pt-PT"/>
    </w:rPr>
  </w:style>
  <w:style w:type="character" w:customStyle="1" w:styleId="Ttulo6Carter">
    <w:name w:val="Título 6 Caráter"/>
    <w:basedOn w:val="Tipodeletrapredefinidodopargrafo"/>
    <w:link w:val="Ttulo6"/>
    <w:rsid w:val="00FC22A3"/>
    <w:rPr>
      <w:rFonts w:ascii="Arial" w:eastAsia="Times New Roman" w:hAnsi="Arial"/>
      <w:b/>
      <w:caps/>
      <w:w w:val="150"/>
      <w:sz w:val="24"/>
      <w:lang w:val="pt-PT"/>
    </w:rPr>
  </w:style>
  <w:style w:type="paragraph" w:styleId="Cabealho">
    <w:name w:val="header"/>
    <w:basedOn w:val="Normal"/>
    <w:link w:val="CabealhoCarter"/>
    <w:rsid w:val="005A05E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5A05E7"/>
    <w:rPr>
      <w:rFonts w:eastAsia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5A05E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5A05E7"/>
    <w:rPr>
      <w:rFonts w:eastAsia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A4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64AA5B-81B9-40F2-865A-1FAA0062EF21}"/>
      </w:docPartPr>
      <w:docPartBody>
        <w:p w:rsidR="005E7702" w:rsidRDefault="00C76833">
          <w:r w:rsidRPr="00C13F3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2B212221E5744A3B3948322A4BD9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6360D4-7C53-474E-B1E7-7692B2E711A1}"/>
      </w:docPartPr>
      <w:docPartBody>
        <w:p w:rsidR="000166DF" w:rsidRDefault="007201DB" w:rsidP="007201DB">
          <w:pPr>
            <w:pStyle w:val="82B212221E5744A3B3948322A4BD932B10"/>
          </w:pPr>
          <w:r w:rsidRPr="00716328">
            <w:rPr>
              <w:rStyle w:val="TextodoMarcadordePosio"/>
              <w:sz w:val="32"/>
              <w:u w:val="single"/>
              <w:lang w:val="pt-PT"/>
            </w:rPr>
            <w:t xml:space="preserve">Inclua os </w:t>
          </w:r>
          <w:r>
            <w:rPr>
              <w:rStyle w:val="TextodoMarcadordePosio"/>
              <w:sz w:val="32"/>
              <w:u w:val="single"/>
              <w:lang w:val="pt-PT"/>
            </w:rPr>
            <w:t>21 dígitos</w:t>
          </w:r>
          <w:r w:rsidRPr="00716328">
            <w:rPr>
              <w:rStyle w:val="TextodoMarcadordePosio"/>
              <w:sz w:val="32"/>
              <w:u w:val="single"/>
              <w:lang w:val="pt-PT"/>
            </w:rPr>
            <w:t xml:space="preserve"> separados por espaços como se encontram no seu documento bancário</w:t>
          </w:r>
        </w:p>
      </w:docPartBody>
    </w:docPart>
    <w:docPart>
      <w:docPartPr>
        <w:name w:val="89B5FA36B97A49A58CA84AA3B55FA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B4BBA-E943-4089-AD92-215B24F954B3}"/>
      </w:docPartPr>
      <w:docPartBody>
        <w:p w:rsidR="001A4355" w:rsidRDefault="007201DB" w:rsidP="007201DB">
          <w:pPr>
            <w:pStyle w:val="89B5FA36B97A49A58CA84AA3B55FAECD"/>
          </w:pPr>
          <w:r w:rsidRPr="00C13F3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2CCE1A2E402449181D50862E08E1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E9CF2E-CCF1-4E1B-9898-C496A6B7EBC7}"/>
      </w:docPartPr>
      <w:docPartBody>
        <w:p w:rsidR="001A4355" w:rsidRDefault="007201DB" w:rsidP="007201DB">
          <w:pPr>
            <w:pStyle w:val="C2CCE1A2E402449181D50862E08E14472"/>
          </w:pPr>
          <w:r>
            <w:rPr>
              <w:rStyle w:val="TextodoMarcadordePosio"/>
            </w:rPr>
            <w:t>Insira o seu nome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33"/>
    <w:rsid w:val="00013B7E"/>
    <w:rsid w:val="000166DF"/>
    <w:rsid w:val="001A4355"/>
    <w:rsid w:val="003B6F39"/>
    <w:rsid w:val="00451108"/>
    <w:rsid w:val="005E7702"/>
    <w:rsid w:val="007201DB"/>
    <w:rsid w:val="0072151E"/>
    <w:rsid w:val="00C76833"/>
    <w:rsid w:val="00F3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833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201DB"/>
    <w:rPr>
      <w:color w:val="808080"/>
    </w:rPr>
  </w:style>
  <w:style w:type="paragraph" w:customStyle="1" w:styleId="0CF63B2E37CD476482CBCC7D69A4E0AE">
    <w:name w:val="0CF63B2E37CD476482CBCC7D69A4E0AE"/>
    <w:rsid w:val="0001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D78B2CE067F42D5904D6DA3C302E241">
    <w:name w:val="9D78B2CE067F42D5904D6DA3C302E241"/>
    <w:rsid w:val="0001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2B212221E5744A3B3948322A4BD932B">
    <w:name w:val="82B212221E5744A3B3948322A4BD932B"/>
    <w:rsid w:val="0001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CF63B2E37CD476482CBCC7D69A4E0AE1">
    <w:name w:val="0CF63B2E37CD476482CBCC7D69A4E0AE1"/>
    <w:rsid w:val="0001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D78B2CE067F42D5904D6DA3C302E2411">
    <w:name w:val="9D78B2CE067F42D5904D6DA3C302E2411"/>
    <w:rsid w:val="0001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2B212221E5744A3B3948322A4BD932B1">
    <w:name w:val="82B212221E5744A3B3948322A4BD932B1"/>
    <w:rsid w:val="0001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CF63B2E37CD476482CBCC7D69A4E0AE2">
    <w:name w:val="0CF63B2E37CD476482CBCC7D69A4E0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D78B2CE067F42D5904D6DA3C302E2412">
    <w:name w:val="9D78B2CE067F42D5904D6DA3C302E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BE3E01D6540F49881C94DDFEE24ED">
    <w:name w:val="441BE3E01D6540F49881C94DDFEE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2B212221E5744A3B3948322A4BD932B2">
    <w:name w:val="82B212221E5744A3B3948322A4BD9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CF63B2E37CD476482CBCC7D69A4E0AE3">
    <w:name w:val="0CF63B2E37CD476482CBCC7D69A4E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D78B2CE067F42D5904D6DA3C302E2413">
    <w:name w:val="9D78B2CE067F42D5904D6DA3C302E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BE3E01D6540F49881C94DDFEE24ED1">
    <w:name w:val="441BE3E01D6540F49881C94DDFEE2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2B212221E5744A3B3948322A4BD932B3">
    <w:name w:val="82B212221E5744A3B3948322A4BD9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CF63B2E37CD476482CBCC7D69A4E0AE4">
    <w:name w:val="0CF63B2E37CD476482CBCC7D69A4E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2B212221E5744A3B3948322A4BD932B4">
    <w:name w:val="82B212221E5744A3B3948322A4BD9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FCC80AFB6144B19C7A54970A3166B8">
    <w:name w:val="BEFCC80AFB6144B19C7A54970A3166B8"/>
    <w:pPr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customStyle="1" w:styleId="0CF63B2E37CD476482CBCC7D69A4E0AE5">
    <w:name w:val="0CF63B2E37CD476482CBCC7D69A4E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2B212221E5744A3B3948322A4BD932B5">
    <w:name w:val="82B212221E5744A3B3948322A4BD9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CF63B2E37CD476482CBCC7D69A4E0AE6">
    <w:name w:val="0CF63B2E37CD476482CBCC7D69A4E0AE6"/>
    <w:rsid w:val="0072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2B212221E5744A3B3948322A4BD932B6">
    <w:name w:val="82B212221E5744A3B3948322A4BD932B6"/>
    <w:rsid w:val="0072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9B5FA36B97A49A58CA84AA3B55FAECD">
    <w:name w:val="89B5FA36B97A49A58CA84AA3B55FAECD"/>
    <w:rsid w:val="0072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2B212221E5744A3B3948322A4BD932B7">
    <w:name w:val="82B212221E5744A3B3948322A4BD932B7"/>
    <w:rsid w:val="0072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2CCE1A2E402449181D50862E08E1447">
    <w:name w:val="C2CCE1A2E402449181D50862E08E1447"/>
    <w:rsid w:val="0072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2B212221E5744A3B3948322A4BD932B8">
    <w:name w:val="82B212221E5744A3B3948322A4BD932B8"/>
    <w:rsid w:val="0072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2CCE1A2E402449181D50862E08E14471">
    <w:name w:val="C2CCE1A2E402449181D50862E08E14471"/>
    <w:rsid w:val="0072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2B212221E5744A3B3948322A4BD932B9">
    <w:name w:val="82B212221E5744A3B3948322A4BD932B9"/>
    <w:rsid w:val="0072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6BB76A922FE40E88BFA322F988D05C5">
    <w:name w:val="46BB76A922FE40E88BFA322F988D05C5"/>
    <w:rsid w:val="007201DB"/>
  </w:style>
  <w:style w:type="paragraph" w:customStyle="1" w:styleId="C2CCE1A2E402449181D50862E08E14472">
    <w:name w:val="C2CCE1A2E402449181D50862E08E14472"/>
    <w:rsid w:val="0072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2B212221E5744A3B3948322A4BD932B10">
    <w:name w:val="82B212221E5744A3B3948322A4BD932B10"/>
    <w:rsid w:val="0072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957D-236D-4A16-9B4C-AD8A33E98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77241-94B7-4D0A-947E-FFD9E14A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Nota de Venda de Veículo Automóvel</vt:lpstr>
    </vt:vector>
  </TitlesOfParts>
  <Company>HP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Isabel Pestana Marques</cp:lastModifiedBy>
  <cp:revision>3</cp:revision>
  <cp:lastPrinted>2003-06-25T01:39:00Z</cp:lastPrinted>
  <dcterms:created xsi:type="dcterms:W3CDTF">2019-05-18T14:54:00Z</dcterms:created>
  <dcterms:modified xsi:type="dcterms:W3CDTF">2019-05-18T15:17:00Z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TC060904742070</vt:lpwstr>
  </property>
  <property fmtid="{D5CDD505-2E9C-101B-9397-08002B2CF9AE}" pid="3" name="Solution ID">
    <vt:lpwstr>{15727DE6-F92D-4E46-ACB4-0E2C58B31A18}</vt:lpwstr>
  </property>
</Properties>
</file>